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2B2" w:rsidRPr="00D77BDB" w:rsidRDefault="004F02B2" w:rsidP="004F02B2">
      <w:pPr>
        <w:jc w:val="both"/>
        <w:rPr>
          <w:b/>
          <w:bCs/>
        </w:rPr>
      </w:pPr>
      <w:r w:rsidRPr="00D77BDB">
        <w:rPr>
          <w:b/>
          <w:bCs/>
        </w:rPr>
        <w:t>INFORMATIVA PRIVACY AI SENSI DELL’ART. 13 DEL REGOLAMENTO UE 679/16</w:t>
      </w:r>
    </w:p>
    <w:p w:rsidR="004F02B2" w:rsidRPr="00D77BDB" w:rsidRDefault="004F02B2" w:rsidP="004F02B2">
      <w:pPr>
        <w:jc w:val="both"/>
        <w:rPr>
          <w:b/>
          <w:bCs/>
        </w:rPr>
      </w:pPr>
      <w:r w:rsidRPr="00D77BDB">
        <w:rPr>
          <w:b/>
          <w:bCs/>
        </w:rPr>
        <w:t>1. Titolare del trattamento</w:t>
      </w:r>
    </w:p>
    <w:p w:rsidR="004F02B2" w:rsidRDefault="004F02B2" w:rsidP="004F02B2">
      <w:pPr>
        <w:jc w:val="both"/>
      </w:pPr>
      <w:r>
        <w:t xml:space="preserve">Titolare del trattamento è la Cotto Cusimano </w:t>
      </w:r>
      <w:proofErr w:type="spellStart"/>
      <w:r>
        <w:t>srl</w:t>
      </w:r>
      <w:proofErr w:type="spellEnd"/>
      <w:r>
        <w:t xml:space="preserve"> con sede legale in Via Campo n. 21, Settingiano (CZ) 88040 P. IVA </w:t>
      </w:r>
      <w:r w:rsidRPr="003F13BE">
        <w:rPr>
          <w:rFonts w:ascii="Andalus" w:hAnsi="Andalus" w:cs="Andalus"/>
        </w:rPr>
        <w:t>00887960797</w:t>
      </w:r>
      <w:r w:rsidR="008627F5">
        <w:rPr>
          <w:rFonts w:ascii="Andalus" w:hAnsi="Andalus" w:cs="Andalus"/>
        </w:rPr>
        <w:t xml:space="preserve">, Telefono 0961 432097 </w:t>
      </w:r>
      <w:r>
        <w:t>PEC</w:t>
      </w:r>
      <w:r w:rsidR="008627F5">
        <w:t xml:space="preserve"> </w:t>
      </w:r>
      <w:hyperlink r:id="rId4" w:history="1">
        <w:r w:rsidR="008627F5" w:rsidRPr="00BE7CFF">
          <w:rPr>
            <w:rStyle w:val="Collegamentoipertestuale"/>
          </w:rPr>
          <w:t>cottocusimano@legalmail.it</w:t>
        </w:r>
      </w:hyperlink>
      <w:r w:rsidR="008627F5">
        <w:t xml:space="preserve"> </w:t>
      </w:r>
      <w:r>
        <w:t xml:space="preserve"> </w:t>
      </w:r>
    </w:p>
    <w:p w:rsidR="004F02B2" w:rsidRDefault="004F02B2" w:rsidP="004F02B2">
      <w:pPr>
        <w:jc w:val="both"/>
      </w:pPr>
    </w:p>
    <w:p w:rsidR="004F02B2" w:rsidRDefault="004F02B2" w:rsidP="004F02B2">
      <w:pPr>
        <w:jc w:val="both"/>
        <w:rPr>
          <w:b/>
          <w:bCs/>
        </w:rPr>
      </w:pPr>
      <w:r w:rsidRPr="00D77BDB">
        <w:rPr>
          <w:b/>
          <w:bCs/>
        </w:rPr>
        <w:t>2. Dati di contatto del Responsabile della protezione dei dati</w:t>
      </w:r>
    </w:p>
    <w:p w:rsidR="004F02B2" w:rsidRDefault="004F02B2" w:rsidP="004F02B2">
      <w:pPr>
        <w:jc w:val="both"/>
      </w:pPr>
      <w:r>
        <w:t xml:space="preserve">Il Responsabile della protezione dei dati è la Cotto Cusimano </w:t>
      </w:r>
      <w:proofErr w:type="spellStart"/>
      <w:r>
        <w:t>srl</w:t>
      </w:r>
      <w:proofErr w:type="spellEnd"/>
      <w:r>
        <w:t xml:space="preserve"> con sede legale in Via Campo n. 21, Settingiano (CZ) 88040 P. IVA </w:t>
      </w:r>
      <w:r w:rsidRPr="003F13BE">
        <w:rPr>
          <w:rFonts w:ascii="Andalus" w:hAnsi="Andalus" w:cs="Andalus"/>
        </w:rPr>
        <w:t>00887960797</w:t>
      </w:r>
      <w:r>
        <w:rPr>
          <w:rFonts w:ascii="Andalus" w:hAnsi="Andalus" w:cs="Andalus"/>
        </w:rPr>
        <w:t xml:space="preserve"> </w:t>
      </w:r>
      <w:r>
        <w:t xml:space="preserve">PEC </w:t>
      </w:r>
      <w:hyperlink r:id="rId5" w:history="1">
        <w:r w:rsidR="008627F5" w:rsidRPr="00BE7CFF">
          <w:rPr>
            <w:rStyle w:val="Collegamentoipertestuale"/>
          </w:rPr>
          <w:t>cottocusimano@legalmail.it</w:t>
        </w:r>
      </w:hyperlink>
      <w:r w:rsidR="008627F5">
        <w:t xml:space="preserve">  </w:t>
      </w:r>
    </w:p>
    <w:p w:rsidR="004F02B2" w:rsidRPr="00D77BDB" w:rsidRDefault="004F02B2" w:rsidP="004F02B2">
      <w:pPr>
        <w:jc w:val="both"/>
        <w:rPr>
          <w:b/>
          <w:bCs/>
        </w:rPr>
      </w:pPr>
    </w:p>
    <w:p w:rsidR="004F02B2" w:rsidRPr="00D77BDB" w:rsidRDefault="004F02B2" w:rsidP="004F02B2">
      <w:pPr>
        <w:spacing w:line="360" w:lineRule="auto"/>
        <w:jc w:val="both"/>
        <w:rPr>
          <w:b/>
          <w:bCs/>
        </w:rPr>
      </w:pPr>
      <w:r w:rsidRPr="00D77BDB">
        <w:rPr>
          <w:b/>
          <w:bCs/>
        </w:rPr>
        <w:t>3. Base giuridica e finalità del trattamento dei dati</w:t>
      </w:r>
    </w:p>
    <w:p w:rsidR="004F02B2" w:rsidRDefault="004F02B2" w:rsidP="004F02B2">
      <w:pPr>
        <w:pStyle w:val="TableParagraph"/>
        <w:spacing w:before="106" w:line="360" w:lineRule="auto"/>
        <w:ind w:left="112"/>
        <w:jc w:val="both"/>
        <w:rPr>
          <w:rFonts w:asciiTheme="minorHAnsi" w:hAnsiTheme="minorHAnsi" w:cstheme="minorHAnsi"/>
        </w:rPr>
      </w:pPr>
      <w:r w:rsidRPr="004F02B2">
        <w:rPr>
          <w:rFonts w:asciiTheme="minorHAnsi" w:hAnsiTheme="minorHAnsi" w:cstheme="minorHAnsi"/>
        </w:rPr>
        <w:t>II trattamento dei dati personali raccolti presso gli interessati consiste nell’</w:t>
      </w:r>
      <w:r w:rsidRPr="004F02B2">
        <w:rPr>
          <w:rFonts w:asciiTheme="minorHAnsi" w:hAnsiTheme="minorHAnsi" w:cstheme="minorHAnsi"/>
          <w:spacing w:val="-2"/>
        </w:rPr>
        <w:t>Inserimento</w:t>
      </w:r>
      <w:r w:rsidRPr="004F02B2">
        <w:rPr>
          <w:rFonts w:asciiTheme="minorHAnsi" w:hAnsiTheme="minorHAnsi" w:cstheme="minorHAnsi"/>
          <w:spacing w:val="-18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del</w:t>
      </w:r>
      <w:r w:rsidRPr="004F02B2">
        <w:rPr>
          <w:rFonts w:asciiTheme="minorHAnsi" w:hAnsiTheme="minorHAnsi" w:cstheme="minorHAnsi"/>
          <w:spacing w:val="-8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proprio</w:t>
      </w:r>
      <w:r w:rsidRPr="004F02B2">
        <w:rPr>
          <w:rFonts w:asciiTheme="minorHAnsi" w:hAnsiTheme="minorHAnsi" w:cstheme="minorHAnsi"/>
          <w:spacing w:val="-4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numero</w:t>
      </w:r>
      <w:r w:rsidRPr="004F02B2">
        <w:rPr>
          <w:rFonts w:asciiTheme="minorHAnsi" w:hAnsiTheme="minorHAnsi" w:cstheme="minorHAnsi"/>
          <w:spacing w:val="-5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di</w:t>
      </w:r>
      <w:r w:rsidRPr="004F02B2">
        <w:rPr>
          <w:rFonts w:asciiTheme="minorHAnsi" w:hAnsiTheme="minorHAnsi" w:cstheme="minorHAnsi"/>
          <w:spacing w:val="-6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cellulare</w:t>
      </w:r>
      <w:r w:rsidRPr="004F02B2">
        <w:rPr>
          <w:rFonts w:asciiTheme="minorHAnsi" w:hAnsiTheme="minorHAnsi" w:cstheme="minorHAnsi"/>
          <w:spacing w:val="-5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nel</w:t>
      </w:r>
      <w:r w:rsidRPr="004F02B2">
        <w:rPr>
          <w:rFonts w:asciiTheme="minorHAnsi" w:hAnsiTheme="minorHAnsi" w:cstheme="minorHAnsi"/>
          <w:spacing w:val="-15"/>
        </w:rPr>
        <w:t>la Lista Broadcast</w:t>
      </w:r>
      <w:r w:rsidRPr="004F02B2">
        <w:rPr>
          <w:rFonts w:asciiTheme="minorHAnsi" w:hAnsiTheme="minorHAnsi" w:cstheme="minorHAnsi"/>
          <w:spacing w:val="-7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WhatsApp</w:t>
      </w:r>
      <w:r w:rsidRPr="004F02B2">
        <w:rPr>
          <w:rFonts w:asciiTheme="minorHAnsi" w:hAnsiTheme="minorHAnsi" w:cstheme="minorHAnsi"/>
          <w:spacing w:val="-5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 xml:space="preserve">della Cotto Cusimano </w:t>
      </w:r>
      <w:proofErr w:type="spellStart"/>
      <w:r w:rsidRPr="004F02B2">
        <w:rPr>
          <w:rFonts w:asciiTheme="minorHAnsi" w:hAnsiTheme="minorHAnsi" w:cstheme="minorHAnsi"/>
          <w:spacing w:val="-2"/>
        </w:rPr>
        <w:t>srl</w:t>
      </w:r>
      <w:proofErr w:type="spellEnd"/>
      <w:r w:rsidRPr="004F02B2">
        <w:rPr>
          <w:rFonts w:asciiTheme="minorHAnsi" w:hAnsiTheme="minorHAnsi" w:cstheme="minorHAnsi"/>
          <w:spacing w:val="-2"/>
        </w:rPr>
        <w:t>, gruppo</w:t>
      </w:r>
      <w:r w:rsidRPr="004F02B2">
        <w:rPr>
          <w:rFonts w:asciiTheme="minorHAnsi" w:hAnsiTheme="minorHAnsi" w:cstheme="minorHAnsi"/>
          <w:spacing w:val="-5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di</w:t>
      </w:r>
      <w:r w:rsidRPr="004F02B2">
        <w:rPr>
          <w:rFonts w:asciiTheme="minorHAnsi" w:hAnsiTheme="minorHAnsi" w:cstheme="minorHAnsi"/>
          <w:spacing w:val="-11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sola</w:t>
      </w:r>
      <w:r w:rsidRPr="004F02B2">
        <w:rPr>
          <w:rFonts w:asciiTheme="minorHAnsi" w:hAnsiTheme="minorHAnsi" w:cstheme="minorHAnsi"/>
          <w:spacing w:val="-9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lettura</w:t>
      </w:r>
      <w:r w:rsidRPr="004F02B2">
        <w:rPr>
          <w:rFonts w:asciiTheme="minorHAnsi" w:hAnsiTheme="minorHAnsi" w:cstheme="minorHAnsi"/>
          <w:spacing w:val="-16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in</w:t>
      </w:r>
      <w:r w:rsidRPr="004F02B2">
        <w:rPr>
          <w:rFonts w:asciiTheme="minorHAnsi" w:hAnsiTheme="minorHAnsi" w:cstheme="minorHAnsi"/>
          <w:spacing w:val="-16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 xml:space="preserve">cui </w:t>
      </w:r>
      <w:r w:rsidRPr="004F02B2">
        <w:rPr>
          <w:rFonts w:asciiTheme="minorHAnsi" w:hAnsiTheme="minorHAnsi" w:cstheme="minorHAnsi"/>
          <w:spacing w:val="-4"/>
        </w:rPr>
        <w:t>solo</w:t>
      </w:r>
      <w:r w:rsidRPr="004F02B2">
        <w:rPr>
          <w:rFonts w:asciiTheme="minorHAnsi" w:hAnsiTheme="minorHAnsi" w:cstheme="minorHAnsi"/>
          <w:spacing w:val="-9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la Direzione e l’ufficio addetto è</w:t>
      </w:r>
      <w:r w:rsidRPr="004F02B2">
        <w:rPr>
          <w:rFonts w:asciiTheme="minorHAnsi" w:hAnsiTheme="minorHAnsi" w:cstheme="minorHAnsi"/>
          <w:spacing w:val="-8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abilitato</w:t>
      </w:r>
      <w:r w:rsidRPr="004F02B2">
        <w:rPr>
          <w:rFonts w:asciiTheme="minorHAnsi" w:hAnsiTheme="minorHAnsi" w:cstheme="minorHAnsi"/>
          <w:spacing w:val="-15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a</w:t>
      </w:r>
      <w:r w:rsidRPr="004F02B2">
        <w:rPr>
          <w:rFonts w:asciiTheme="minorHAnsi" w:hAnsiTheme="minorHAnsi" w:cstheme="minorHAnsi"/>
          <w:spacing w:val="-5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scrivere</w:t>
      </w:r>
      <w:r w:rsidRPr="004F02B2">
        <w:rPr>
          <w:rFonts w:asciiTheme="minorHAnsi" w:hAnsiTheme="minorHAnsi" w:cstheme="minorHAnsi"/>
          <w:spacing w:val="-12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e</w:t>
      </w:r>
      <w:r w:rsidRPr="004F02B2">
        <w:rPr>
          <w:rFonts w:asciiTheme="minorHAnsi" w:hAnsiTheme="minorHAnsi" w:cstheme="minorHAnsi"/>
          <w:spacing w:val="-8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tutti</w:t>
      </w:r>
      <w:r w:rsidRPr="004F02B2">
        <w:rPr>
          <w:rFonts w:asciiTheme="minorHAnsi" w:hAnsiTheme="minorHAnsi" w:cstheme="minorHAnsi"/>
          <w:spacing w:val="-11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gli</w:t>
      </w:r>
      <w:r w:rsidRPr="004F02B2">
        <w:rPr>
          <w:rFonts w:asciiTheme="minorHAnsi" w:hAnsiTheme="minorHAnsi" w:cstheme="minorHAnsi"/>
          <w:spacing w:val="-16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altri</w:t>
      </w:r>
      <w:r w:rsidRPr="004F02B2">
        <w:rPr>
          <w:rFonts w:asciiTheme="minorHAnsi" w:hAnsiTheme="minorHAnsi" w:cstheme="minorHAnsi"/>
          <w:spacing w:val="-13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partecipanti</w:t>
      </w:r>
      <w:r w:rsidRPr="004F02B2">
        <w:rPr>
          <w:rFonts w:asciiTheme="minorHAnsi" w:hAnsiTheme="minorHAnsi" w:cstheme="minorHAnsi"/>
          <w:spacing w:val="-16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possono</w:t>
      </w:r>
      <w:r w:rsidRPr="004F02B2">
        <w:rPr>
          <w:rFonts w:asciiTheme="minorHAnsi" w:hAnsiTheme="minorHAnsi" w:cstheme="minorHAnsi"/>
          <w:spacing w:val="-9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solo</w:t>
      </w:r>
      <w:r w:rsidRPr="004F02B2">
        <w:rPr>
          <w:rFonts w:asciiTheme="minorHAnsi" w:hAnsiTheme="minorHAnsi" w:cstheme="minorHAnsi"/>
          <w:spacing w:val="-12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leggere,</w:t>
      </w:r>
      <w:r w:rsidRPr="004F02B2">
        <w:rPr>
          <w:rFonts w:asciiTheme="minorHAnsi" w:hAnsiTheme="minorHAnsi" w:cstheme="minorHAnsi"/>
          <w:spacing w:val="-7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in</w:t>
      </w:r>
      <w:r w:rsidRPr="004F02B2">
        <w:rPr>
          <w:rFonts w:asciiTheme="minorHAnsi" w:hAnsiTheme="minorHAnsi" w:cstheme="minorHAnsi"/>
          <w:spacing w:val="-9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>caso</w:t>
      </w:r>
      <w:r w:rsidRPr="004F02B2">
        <w:rPr>
          <w:rFonts w:asciiTheme="minorHAnsi" w:hAnsiTheme="minorHAnsi" w:cstheme="minorHAnsi"/>
          <w:spacing w:val="-7"/>
        </w:rPr>
        <w:t xml:space="preserve"> </w:t>
      </w:r>
      <w:r w:rsidRPr="004F02B2">
        <w:rPr>
          <w:rFonts w:asciiTheme="minorHAnsi" w:hAnsiTheme="minorHAnsi" w:cstheme="minorHAnsi"/>
          <w:spacing w:val="-4"/>
        </w:rPr>
        <w:t xml:space="preserve">di </w:t>
      </w:r>
      <w:r w:rsidRPr="004F02B2">
        <w:rPr>
          <w:rFonts w:asciiTheme="minorHAnsi" w:hAnsiTheme="minorHAnsi" w:cstheme="minorHAnsi"/>
          <w:spacing w:val="-2"/>
        </w:rPr>
        <w:t>necessità</w:t>
      </w:r>
      <w:r w:rsidRPr="004F02B2">
        <w:rPr>
          <w:rFonts w:asciiTheme="minorHAnsi" w:hAnsiTheme="minorHAnsi" w:cstheme="minorHAnsi"/>
          <w:spacing w:val="-11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saremo</w:t>
      </w:r>
      <w:r w:rsidRPr="004F02B2">
        <w:rPr>
          <w:rFonts w:asciiTheme="minorHAnsi" w:hAnsiTheme="minorHAnsi" w:cstheme="minorHAnsi"/>
          <w:spacing w:val="-11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disponibili</w:t>
      </w:r>
      <w:r w:rsidRPr="004F02B2">
        <w:rPr>
          <w:rFonts w:asciiTheme="minorHAnsi" w:hAnsiTheme="minorHAnsi" w:cstheme="minorHAnsi"/>
          <w:spacing w:val="-12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in</w:t>
      </w:r>
      <w:r w:rsidRPr="004F02B2">
        <w:rPr>
          <w:rFonts w:asciiTheme="minorHAnsi" w:hAnsiTheme="minorHAnsi" w:cstheme="minorHAnsi"/>
          <w:spacing w:val="-16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privato</w:t>
      </w:r>
      <w:r w:rsidRPr="004F02B2">
        <w:rPr>
          <w:rFonts w:asciiTheme="minorHAnsi" w:hAnsiTheme="minorHAnsi" w:cstheme="minorHAnsi"/>
          <w:spacing w:val="-10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al</w:t>
      </w:r>
      <w:r w:rsidRPr="004F02B2">
        <w:rPr>
          <w:rFonts w:asciiTheme="minorHAnsi" w:hAnsiTheme="minorHAnsi" w:cstheme="minorHAnsi"/>
          <w:spacing w:val="-12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numero</w:t>
      </w:r>
      <w:r w:rsidRPr="004F02B2">
        <w:rPr>
          <w:rFonts w:asciiTheme="minorHAnsi" w:hAnsiTheme="minorHAnsi" w:cstheme="minorHAnsi"/>
          <w:spacing w:val="-13"/>
        </w:rPr>
        <w:t xml:space="preserve"> </w:t>
      </w:r>
      <w:r w:rsidRPr="004F02B2">
        <w:rPr>
          <w:rFonts w:asciiTheme="minorHAnsi" w:hAnsiTheme="minorHAnsi" w:cstheme="minorHAnsi"/>
          <w:spacing w:val="-2"/>
        </w:rPr>
        <w:t>+39 0961 432098.</w:t>
      </w:r>
      <w:r>
        <w:rPr>
          <w:rFonts w:asciiTheme="minorHAnsi" w:hAnsiTheme="minorHAnsi" w:cstheme="minorHAnsi"/>
        </w:rPr>
        <w:t xml:space="preserve"> </w:t>
      </w:r>
    </w:p>
    <w:p w:rsidR="004F02B2" w:rsidRPr="004F02B2" w:rsidRDefault="004F02B2" w:rsidP="004F02B2">
      <w:pPr>
        <w:pStyle w:val="TableParagraph"/>
        <w:spacing w:before="106" w:line="360" w:lineRule="auto"/>
        <w:ind w:left="112"/>
        <w:jc w:val="both"/>
        <w:rPr>
          <w:rFonts w:asciiTheme="minorHAnsi" w:hAnsiTheme="minorHAnsi" w:cstheme="minorHAnsi"/>
        </w:rPr>
      </w:pPr>
      <w:r w:rsidRPr="004F02B2">
        <w:rPr>
          <w:rFonts w:asciiTheme="minorHAnsi" w:hAnsiTheme="minorHAnsi" w:cstheme="minorHAnsi"/>
          <w:spacing w:val="-2"/>
          <w:w w:val="95"/>
        </w:rPr>
        <w:t>Il</w:t>
      </w:r>
      <w:r w:rsidRPr="004F02B2">
        <w:rPr>
          <w:rFonts w:asciiTheme="minorHAnsi" w:hAnsiTheme="minorHAnsi" w:cstheme="minorHAnsi"/>
          <w:spacing w:val="-5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gruppo</w:t>
      </w:r>
      <w:r w:rsidRPr="004F02B2">
        <w:rPr>
          <w:rFonts w:asciiTheme="minorHAnsi" w:hAnsiTheme="minorHAnsi" w:cstheme="minorHAnsi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ha</w:t>
      </w:r>
      <w:r w:rsidRPr="004F02B2">
        <w:rPr>
          <w:rFonts w:asciiTheme="minorHAnsi" w:hAnsiTheme="minorHAnsi" w:cstheme="minorHAnsi"/>
          <w:spacing w:val="-3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l’esclusiva</w:t>
      </w:r>
      <w:r w:rsidRPr="004F02B2">
        <w:rPr>
          <w:rFonts w:asciiTheme="minorHAnsi" w:hAnsiTheme="minorHAnsi" w:cstheme="minorHAnsi"/>
          <w:spacing w:val="-1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finalità</w:t>
      </w:r>
      <w:r w:rsidRPr="004F02B2">
        <w:rPr>
          <w:rFonts w:asciiTheme="minorHAnsi" w:hAnsiTheme="minorHAnsi" w:cstheme="minorHAnsi"/>
          <w:spacing w:val="-4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di</w:t>
      </w:r>
      <w:r w:rsidRPr="004F02B2">
        <w:rPr>
          <w:rFonts w:asciiTheme="minorHAnsi" w:hAnsiTheme="minorHAnsi" w:cstheme="minorHAnsi"/>
          <w:spacing w:val="-4"/>
          <w:w w:val="95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consentire</w:t>
      </w:r>
      <w:r w:rsidRPr="004F02B2">
        <w:rPr>
          <w:rFonts w:asciiTheme="minorHAnsi" w:hAnsiTheme="minorHAnsi" w:cstheme="minorHAnsi"/>
          <w:spacing w:val="-7"/>
          <w:w w:val="95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al</w:t>
      </w:r>
      <w:r w:rsidRPr="004F02B2">
        <w:rPr>
          <w:rFonts w:asciiTheme="minorHAnsi" w:hAnsiTheme="minorHAnsi" w:cstheme="minorHAnsi"/>
          <w:spacing w:val="-4"/>
        </w:rPr>
        <w:t xml:space="preserve">la Cotto Cusimano </w:t>
      </w:r>
      <w:proofErr w:type="spellStart"/>
      <w:r w:rsidRPr="004F02B2">
        <w:rPr>
          <w:rFonts w:asciiTheme="minorHAnsi" w:hAnsiTheme="minorHAnsi" w:cstheme="minorHAnsi"/>
          <w:spacing w:val="-4"/>
        </w:rPr>
        <w:t>srl</w:t>
      </w:r>
      <w:proofErr w:type="spellEnd"/>
      <w:r w:rsidRPr="004F02B2">
        <w:rPr>
          <w:rFonts w:asciiTheme="minorHAnsi" w:hAnsiTheme="minorHAnsi" w:cstheme="minorHAnsi"/>
          <w:spacing w:val="-4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di</w:t>
      </w:r>
      <w:r w:rsidRPr="004F02B2">
        <w:rPr>
          <w:rFonts w:asciiTheme="minorHAnsi" w:hAnsiTheme="minorHAnsi" w:cstheme="minorHAnsi"/>
          <w:spacing w:val="-5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inviare</w:t>
      </w:r>
      <w:r w:rsidRPr="004F02B2">
        <w:rPr>
          <w:rFonts w:asciiTheme="minorHAnsi" w:hAnsiTheme="minorHAnsi" w:cstheme="minorHAnsi"/>
          <w:spacing w:val="-1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in</w:t>
      </w:r>
      <w:r w:rsidRPr="004F02B2">
        <w:rPr>
          <w:rFonts w:asciiTheme="minorHAnsi" w:hAnsiTheme="minorHAnsi" w:cstheme="minorHAnsi"/>
          <w:spacing w:val="-2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maniera</w:t>
      </w:r>
      <w:r w:rsidRPr="004F02B2">
        <w:rPr>
          <w:rFonts w:asciiTheme="minorHAnsi" w:hAnsiTheme="minorHAnsi" w:cstheme="minorHAnsi"/>
          <w:spacing w:val="-3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semplice</w:t>
      </w:r>
      <w:r w:rsidRPr="004F02B2">
        <w:rPr>
          <w:rFonts w:asciiTheme="minorHAnsi" w:hAnsiTheme="minorHAnsi" w:cstheme="minorHAnsi"/>
          <w:spacing w:val="-4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e</w:t>
      </w:r>
      <w:r w:rsidRPr="004F02B2">
        <w:rPr>
          <w:rFonts w:asciiTheme="minorHAnsi" w:hAnsiTheme="minorHAnsi" w:cstheme="minorHAnsi"/>
          <w:spacing w:val="-3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tempestiva</w:t>
      </w:r>
      <w:r w:rsidRPr="004F02B2">
        <w:rPr>
          <w:rFonts w:asciiTheme="minorHAnsi" w:hAnsiTheme="minorHAnsi" w:cstheme="minorHAnsi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ai</w:t>
      </w:r>
      <w:r w:rsidRPr="004F02B2">
        <w:rPr>
          <w:rFonts w:asciiTheme="minorHAnsi" w:hAnsiTheme="minorHAnsi" w:cstheme="minorHAnsi"/>
          <w:spacing w:val="-8"/>
          <w:w w:val="95"/>
        </w:rPr>
        <w:t xml:space="preserve"> </w:t>
      </w:r>
      <w:r w:rsidRPr="004F02B2">
        <w:rPr>
          <w:rFonts w:asciiTheme="minorHAnsi" w:hAnsiTheme="minorHAnsi" w:cstheme="minorHAnsi"/>
          <w:spacing w:val="-2"/>
          <w:w w:val="95"/>
        </w:rPr>
        <w:t>propri c</w:t>
      </w:r>
      <w:r w:rsidRPr="004F02B2">
        <w:rPr>
          <w:rFonts w:asciiTheme="minorHAnsi" w:hAnsiTheme="minorHAnsi" w:cstheme="minorHAnsi"/>
        </w:rPr>
        <w:t>lienti comunicazioni</w:t>
      </w:r>
      <w:r w:rsidRPr="004F02B2">
        <w:rPr>
          <w:rFonts w:asciiTheme="minorHAnsi" w:hAnsiTheme="minorHAnsi" w:cstheme="minorHAnsi"/>
          <w:spacing w:val="-19"/>
        </w:rPr>
        <w:t xml:space="preserve"> </w:t>
      </w:r>
      <w:r w:rsidR="008627F5" w:rsidRPr="004F02B2">
        <w:rPr>
          <w:rFonts w:asciiTheme="minorHAnsi" w:hAnsiTheme="minorHAnsi" w:cstheme="minorHAnsi"/>
        </w:rPr>
        <w:t>riguardanti</w:t>
      </w:r>
      <w:r w:rsidR="008627F5" w:rsidRPr="004F02B2">
        <w:rPr>
          <w:rFonts w:asciiTheme="minorHAnsi" w:hAnsiTheme="minorHAnsi" w:cstheme="minorHAnsi"/>
          <w:spacing w:val="-13"/>
        </w:rPr>
        <w:t xml:space="preserve"> promozioni</w:t>
      </w:r>
      <w:r w:rsidRPr="004F02B2">
        <w:rPr>
          <w:rFonts w:asciiTheme="minorHAnsi" w:hAnsiTheme="minorHAnsi" w:cstheme="minorHAnsi"/>
          <w:spacing w:val="-13"/>
        </w:rPr>
        <w:t xml:space="preserve"> e avvisi</w:t>
      </w:r>
      <w:r w:rsidRPr="004F02B2">
        <w:rPr>
          <w:rFonts w:asciiTheme="minorHAnsi" w:hAnsiTheme="minorHAnsi" w:cstheme="minorHAnsi"/>
        </w:rPr>
        <w:t>.</w:t>
      </w:r>
    </w:p>
    <w:p w:rsidR="004F02B2" w:rsidRDefault="004F02B2" w:rsidP="004F02B2">
      <w:pPr>
        <w:spacing w:line="360" w:lineRule="auto"/>
        <w:jc w:val="both"/>
      </w:pPr>
      <w:r>
        <w:t>Le operazioni di trattamento saranno svolte attraverso l’utilizzo di strumenti informatici e telematici,</w:t>
      </w:r>
    </w:p>
    <w:p w:rsidR="004F02B2" w:rsidRDefault="004F02B2" w:rsidP="004F02B2">
      <w:pPr>
        <w:spacing w:line="360" w:lineRule="auto"/>
        <w:jc w:val="both"/>
      </w:pPr>
      <w:r>
        <w:t>nel rispetto delle misure tecniche ed organizzative necessarie per garantire la sicurezza dei dati, in</w:t>
      </w:r>
    </w:p>
    <w:p w:rsidR="004F02B2" w:rsidRDefault="004F02B2" w:rsidP="004F02B2">
      <w:pPr>
        <w:spacing w:line="360" w:lineRule="auto"/>
        <w:jc w:val="both"/>
      </w:pPr>
      <w:r>
        <w:t>conformità alle disposizioni di legge.</w:t>
      </w:r>
    </w:p>
    <w:p w:rsidR="004F02B2" w:rsidRDefault="004F02B2" w:rsidP="004F02B2">
      <w:pPr>
        <w:spacing w:line="360" w:lineRule="auto"/>
        <w:jc w:val="both"/>
      </w:pPr>
      <w:r>
        <w:t>Non sono presenti processi decisionali automatizzati, compresa la profilazione.</w:t>
      </w:r>
    </w:p>
    <w:p w:rsidR="004F02B2" w:rsidRDefault="004F02B2" w:rsidP="004F02B2">
      <w:pPr>
        <w:spacing w:line="360" w:lineRule="auto"/>
        <w:jc w:val="both"/>
      </w:pPr>
      <w:r>
        <w:t>I dati personali non sono soggetti a diffusione.</w:t>
      </w:r>
    </w:p>
    <w:p w:rsidR="004F02B2" w:rsidRDefault="004F02B2" w:rsidP="004F02B2">
      <w:pPr>
        <w:spacing w:line="360" w:lineRule="auto"/>
        <w:jc w:val="both"/>
      </w:pPr>
      <w:r>
        <w:t>II trattamento sarà svolto dai singoli addetti del Comune espressamente designati quali incaricati</w:t>
      </w:r>
    </w:p>
    <w:p w:rsidR="004F02B2" w:rsidRDefault="004F02B2" w:rsidP="004F02B2">
      <w:pPr>
        <w:spacing w:line="360" w:lineRule="auto"/>
        <w:jc w:val="both"/>
      </w:pPr>
      <w:r>
        <w:t>e/o autorizzati al trattamento.</w:t>
      </w:r>
    </w:p>
    <w:p w:rsidR="004F02B2" w:rsidRDefault="004F02B2" w:rsidP="004F02B2">
      <w:pPr>
        <w:spacing w:line="360" w:lineRule="auto"/>
        <w:jc w:val="both"/>
      </w:pPr>
      <w:r>
        <w:t>4</w:t>
      </w:r>
      <w:r w:rsidRPr="00FC6C88">
        <w:rPr>
          <w:b/>
          <w:bCs/>
        </w:rPr>
        <w:t>. Conferimento dei dati e conseguenze dell’eventuale rifiuto al conferimento dei dati</w:t>
      </w:r>
    </w:p>
    <w:p w:rsidR="004F02B2" w:rsidRDefault="004F02B2" w:rsidP="004F02B2">
      <w:pPr>
        <w:spacing w:line="360" w:lineRule="auto"/>
        <w:jc w:val="both"/>
      </w:pPr>
      <w:r>
        <w:t>Il conferimento dei dati è obbligatorio ai fini della prestazione dei servizi di cui al punto 3.</w:t>
      </w:r>
    </w:p>
    <w:p w:rsidR="004F02B2" w:rsidRDefault="004F02B2" w:rsidP="004F02B2">
      <w:pPr>
        <w:spacing w:line="360" w:lineRule="auto"/>
        <w:jc w:val="both"/>
      </w:pPr>
      <w:r>
        <w:t>L'eventuale rifiuto da parte dell'interessato di conferire i propri dati comporterà l'impossibilità di procedere con la prestazione del servizio.</w:t>
      </w:r>
    </w:p>
    <w:p w:rsidR="004F02B2" w:rsidRDefault="004F02B2" w:rsidP="004F02B2">
      <w:pPr>
        <w:spacing w:line="360" w:lineRule="auto"/>
        <w:jc w:val="both"/>
      </w:pPr>
    </w:p>
    <w:p w:rsidR="004F02B2" w:rsidRDefault="004F02B2" w:rsidP="004F02B2">
      <w:pPr>
        <w:spacing w:line="360" w:lineRule="auto"/>
        <w:jc w:val="both"/>
      </w:pPr>
      <w:r>
        <w:t xml:space="preserve">5. </w:t>
      </w:r>
      <w:r w:rsidRPr="004F02B2">
        <w:rPr>
          <w:b/>
          <w:bCs/>
        </w:rPr>
        <w:t>Periodo di conservazione dei dati e revoca del consenso</w:t>
      </w:r>
    </w:p>
    <w:p w:rsidR="004F02B2" w:rsidRDefault="004F02B2" w:rsidP="004F02B2">
      <w:pPr>
        <w:spacing w:line="360" w:lineRule="auto"/>
        <w:jc w:val="both"/>
      </w:pPr>
      <w:r>
        <w:lastRenderedPageBreak/>
        <w:t>I dati personali saranno conservati fino alla espressa richiesta di cancellazione dal servizio da parte dell’interessato.</w:t>
      </w:r>
    </w:p>
    <w:p w:rsidR="004F02B2" w:rsidRDefault="004F02B2" w:rsidP="004F02B2">
      <w:pPr>
        <w:spacing w:line="360" w:lineRule="auto"/>
        <w:jc w:val="both"/>
      </w:pPr>
      <w:r>
        <w:t xml:space="preserve">Gli iscritti possono cancellarsi in ogni momento dal servizio inviando al numero </w:t>
      </w:r>
      <w:r w:rsidRPr="00D77BDB">
        <w:rPr>
          <w:rFonts w:cstheme="minorHAnsi"/>
          <w:spacing w:val="-2"/>
        </w:rPr>
        <w:t xml:space="preserve">+39 0961 </w:t>
      </w:r>
      <w:proofErr w:type="gramStart"/>
      <w:r w:rsidRPr="00D77BDB">
        <w:rPr>
          <w:rFonts w:cstheme="minorHAnsi"/>
          <w:spacing w:val="-2"/>
        </w:rPr>
        <w:t>43209</w:t>
      </w:r>
      <w:r>
        <w:rPr>
          <w:rFonts w:cstheme="minorHAnsi"/>
          <w:spacing w:val="-2"/>
        </w:rPr>
        <w:t xml:space="preserve"> </w:t>
      </w:r>
      <w:r>
        <w:t xml:space="preserve"> un</w:t>
      </w:r>
      <w:proofErr w:type="gramEnd"/>
    </w:p>
    <w:p w:rsidR="004F02B2" w:rsidRDefault="004F02B2" w:rsidP="004F02B2">
      <w:pPr>
        <w:spacing w:line="360" w:lineRule="auto"/>
        <w:jc w:val="both"/>
      </w:pPr>
      <w:r>
        <w:t>messaggio con il seguente testo: “ISCRIZIONE OFF”. La cancellazione dal servizio non pregiudica</w:t>
      </w:r>
    </w:p>
    <w:p w:rsidR="004F02B2" w:rsidRDefault="004F02B2" w:rsidP="004F02B2">
      <w:pPr>
        <w:spacing w:line="360" w:lineRule="auto"/>
        <w:jc w:val="both"/>
      </w:pPr>
      <w:r>
        <w:t>la liceità del trattamento svolto prima della revoca del consenso.</w:t>
      </w:r>
    </w:p>
    <w:p w:rsidR="004F02B2" w:rsidRDefault="004F02B2" w:rsidP="004F02B2">
      <w:pPr>
        <w:jc w:val="both"/>
      </w:pPr>
      <w:r>
        <w:t xml:space="preserve">6. </w:t>
      </w:r>
      <w:r w:rsidRPr="004F02B2">
        <w:rPr>
          <w:b/>
          <w:bCs/>
        </w:rPr>
        <w:t>Comunicazione dei dati</w:t>
      </w:r>
    </w:p>
    <w:p w:rsidR="004F02B2" w:rsidRDefault="004F02B2" w:rsidP="004F02B2">
      <w:pPr>
        <w:jc w:val="both"/>
      </w:pPr>
      <w:r>
        <w:t>I dati personali non saranno comunicati a terzi, ad eccezione dei casi in cui la comunicazione sia</w:t>
      </w:r>
    </w:p>
    <w:p w:rsidR="004F02B2" w:rsidRDefault="004F02B2" w:rsidP="004F02B2">
      <w:pPr>
        <w:jc w:val="both"/>
      </w:pPr>
      <w:r>
        <w:t>prevista dalla legge.</w:t>
      </w:r>
    </w:p>
    <w:p w:rsidR="004F02B2" w:rsidRDefault="004F02B2" w:rsidP="004F02B2">
      <w:pPr>
        <w:jc w:val="both"/>
      </w:pPr>
      <w:r>
        <w:t>I dati personali non saranno trasferiti a Paesi Terzi né ad organizzazioni internazionali, fatto salvo il</w:t>
      </w:r>
    </w:p>
    <w:p w:rsidR="004F02B2" w:rsidRDefault="004F02B2" w:rsidP="004F02B2">
      <w:pPr>
        <w:jc w:val="both"/>
      </w:pPr>
      <w:r>
        <w:t>trattamento dei dati da parte di WhatsApp. Sul punto, si rinvia ai termini di servizio ed all’informativa privacy di WhatsApp.</w:t>
      </w:r>
    </w:p>
    <w:p w:rsidR="004F02B2" w:rsidRDefault="004F02B2" w:rsidP="004F02B2">
      <w:pPr>
        <w:jc w:val="both"/>
      </w:pPr>
      <w:r>
        <w:t xml:space="preserve">7. </w:t>
      </w:r>
      <w:r w:rsidRPr="004F02B2">
        <w:rPr>
          <w:b/>
          <w:bCs/>
        </w:rPr>
        <w:t>Diritti dell'interessato</w:t>
      </w:r>
    </w:p>
    <w:p w:rsidR="004F02B2" w:rsidRDefault="004F02B2" w:rsidP="004F02B2">
      <w:pPr>
        <w:jc w:val="both"/>
      </w:pPr>
      <w:r>
        <w:t>L’interessato gode dei diritti previsti dall’art. 15 GDPR, che dispone nel modo seguente:</w:t>
      </w:r>
    </w:p>
    <w:p w:rsidR="004F02B2" w:rsidRDefault="004F02B2" w:rsidP="004F02B2">
      <w:pPr>
        <w:jc w:val="both"/>
      </w:pPr>
      <w:r>
        <w:t>1. L'interessato ha diritto di ottenere dal titolare del trattamento la conferma o meno che sia in corso un trattamento di dati personali che lo riguardano, ed in tal caso, di ottenere l’accesso ai dati</w:t>
      </w:r>
    </w:p>
    <w:p w:rsidR="004F02B2" w:rsidRDefault="004F02B2" w:rsidP="004F02B2">
      <w:pPr>
        <w:jc w:val="both"/>
      </w:pPr>
      <w:r>
        <w:t>personali e alle seguenti informazioni:</w:t>
      </w:r>
    </w:p>
    <w:p w:rsidR="004F02B2" w:rsidRDefault="004F02B2" w:rsidP="004F02B2">
      <w:pPr>
        <w:jc w:val="both"/>
      </w:pPr>
      <w:r>
        <w:t>a) le finalità del trattamento;</w:t>
      </w:r>
    </w:p>
    <w:p w:rsidR="004F02B2" w:rsidRDefault="004F02B2" w:rsidP="004F02B2">
      <w:pPr>
        <w:jc w:val="both"/>
      </w:pPr>
      <w:r>
        <w:t>b) le categorie di dati personali in questione;</w:t>
      </w:r>
    </w:p>
    <w:p w:rsidR="004F02B2" w:rsidRDefault="004F02B2" w:rsidP="004F02B2">
      <w:pPr>
        <w:jc w:val="both"/>
      </w:pPr>
      <w:r>
        <w:t>c) i destinatari e le categorie di destinatari a cui i dati personali sono stati o saranno comunicati, in</w:t>
      </w:r>
    </w:p>
    <w:p w:rsidR="004F02B2" w:rsidRDefault="004F02B2" w:rsidP="004F02B2">
      <w:pPr>
        <w:jc w:val="both"/>
      </w:pPr>
      <w:r>
        <w:t>particolare se destinatari di paesi terzi o organizzazioni internazionali;</w:t>
      </w:r>
    </w:p>
    <w:p w:rsidR="004F02B2" w:rsidRDefault="004F02B2" w:rsidP="004F02B2">
      <w:pPr>
        <w:jc w:val="both"/>
      </w:pPr>
      <w:r>
        <w:t>d) quando possibile, il periodo di conservazione dei dati personali previsto oppure, se non è possibile, i criteri utilizzati per determinare tale periodo;</w:t>
      </w:r>
    </w:p>
    <w:p w:rsidR="004F02B2" w:rsidRDefault="004F02B2" w:rsidP="004F02B2">
      <w:pPr>
        <w:jc w:val="both"/>
      </w:pPr>
      <w:r>
        <w:t>e) l’esistenza del diritto dell’interessato di chiedere al titolare del trattamento la rettifica (art. 16</w:t>
      </w:r>
    </w:p>
    <w:p w:rsidR="004F02B2" w:rsidRDefault="004F02B2" w:rsidP="004F02B2">
      <w:pPr>
        <w:jc w:val="both"/>
      </w:pPr>
      <w:r>
        <w:t>GDPR) o la cancellazione dei dati personali (art. 17) o la limitazione del trattamento dei dati personali che lo riguardano (art. 18) o di opporsi al loro trattamento (art. 21);</w:t>
      </w:r>
    </w:p>
    <w:p w:rsidR="004F02B2" w:rsidRDefault="004F02B2" w:rsidP="004F02B2">
      <w:pPr>
        <w:jc w:val="both"/>
      </w:pPr>
      <w:r>
        <w:t>f) il diritto di proporre reclamo ad un’autorità di controllo;</w:t>
      </w:r>
    </w:p>
    <w:p w:rsidR="004F02B2" w:rsidRDefault="004F02B2" w:rsidP="004F02B2">
      <w:pPr>
        <w:jc w:val="both"/>
      </w:pPr>
      <w:r>
        <w:t>g) l’esistenza di un processo decisionale automatizzato, compresa la profilazione.</w:t>
      </w:r>
    </w:p>
    <w:p w:rsidR="004F02B2" w:rsidRDefault="004F02B2" w:rsidP="004F02B2">
      <w:pPr>
        <w:jc w:val="both"/>
      </w:pPr>
      <w:r>
        <w:t>Nei casi di cui all’art. 20 GDPR, l’interessato ha altresì il diritto alla portabilità dei dati.</w:t>
      </w:r>
    </w:p>
    <w:p w:rsidR="004F02B2" w:rsidRDefault="004F02B2" w:rsidP="004F02B2">
      <w:pPr>
        <w:jc w:val="both"/>
      </w:pPr>
      <w:r>
        <w:t>L’esercizio dei diritti può essere esercitato rivolgendosi direttamente al titolare del trattamento o al</w:t>
      </w:r>
    </w:p>
    <w:p w:rsidR="004F02B2" w:rsidRDefault="004F02B2" w:rsidP="004F02B2">
      <w:pPr>
        <w:jc w:val="both"/>
      </w:pPr>
      <w:r>
        <w:t>DPO, indicati ai punti 1 e 2 della presente informativa.</w:t>
      </w:r>
    </w:p>
    <w:p w:rsidR="004F02B2" w:rsidRDefault="004F02B2" w:rsidP="004F02B2">
      <w:pPr>
        <w:jc w:val="both"/>
      </w:pPr>
    </w:p>
    <w:p w:rsidR="00EA7A8B" w:rsidRDefault="00EA7A8B"/>
    <w:sectPr w:rsidR="00EA7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B2"/>
    <w:rsid w:val="004F02B2"/>
    <w:rsid w:val="008627F5"/>
    <w:rsid w:val="00E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78D6"/>
  <w15:chartTrackingRefBased/>
  <w15:docId w15:val="{024B1702-100E-4E2B-8DBB-00B7A34A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2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4F0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627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tocusimano@legalmail.it" TargetMode="External"/><Relationship Id="rId4" Type="http://schemas.openxmlformats.org/officeDocument/2006/relationships/hyperlink" Target="mailto:cottocusiman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2023-04-05T06:52:00Z</dcterms:created>
  <dcterms:modified xsi:type="dcterms:W3CDTF">2023-04-05T07:06:00Z</dcterms:modified>
</cp:coreProperties>
</file>